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CDF8" w14:textId="77777777" w:rsidR="0011754F" w:rsidRDefault="0011754F" w:rsidP="0011754F">
      <w:pPr>
        <w:pStyle w:val="prastasiniatinklio"/>
      </w:pPr>
      <w:r>
        <w:t xml:space="preserve">2022-2023 </w:t>
      </w:r>
      <w:proofErr w:type="spellStart"/>
      <w:r>
        <w:t>m.m</w:t>
      </w:r>
      <w:proofErr w:type="spellEnd"/>
      <w:r>
        <w:t>.</w:t>
      </w:r>
    </w:p>
    <w:p w14:paraId="33438853" w14:textId="77777777" w:rsidR="0011754F" w:rsidRDefault="0011754F" w:rsidP="0011754F">
      <w:pPr>
        <w:pStyle w:val="prastasiniatinklio"/>
      </w:pPr>
      <w:r>
        <w:t>Mėnesio veiklos planai</w:t>
      </w:r>
    </w:p>
    <w:p w14:paraId="40D19AEA" w14:textId="77777777" w:rsidR="0011754F" w:rsidRDefault="0011754F" w:rsidP="0011754F">
      <w:pPr>
        <w:pStyle w:val="prastasiniatinklio"/>
      </w:pPr>
      <w:hyperlink r:id="rId4" w:history="1">
        <w:r>
          <w:rPr>
            <w:rStyle w:val="Hipersaitas"/>
          </w:rPr>
          <w:t>Gegužė</w:t>
        </w:r>
      </w:hyperlink>
    </w:p>
    <w:p w14:paraId="4430D6C7" w14:textId="77777777" w:rsidR="0011754F" w:rsidRDefault="0011754F" w:rsidP="0011754F">
      <w:pPr>
        <w:pStyle w:val="prastasiniatinklio"/>
      </w:pPr>
      <w:hyperlink r:id="rId5" w:history="1">
        <w:r>
          <w:rPr>
            <w:rStyle w:val="Hipersaitas"/>
          </w:rPr>
          <w:t>Balandis</w:t>
        </w:r>
      </w:hyperlink>
    </w:p>
    <w:p w14:paraId="20AC6CFB" w14:textId="77777777" w:rsidR="0011754F" w:rsidRDefault="0011754F" w:rsidP="0011754F">
      <w:pPr>
        <w:pStyle w:val="prastasiniatinklio"/>
      </w:pPr>
      <w:hyperlink r:id="rId6" w:history="1">
        <w:r>
          <w:rPr>
            <w:rStyle w:val="Hipersaitas"/>
          </w:rPr>
          <w:t>Kovas</w:t>
        </w:r>
      </w:hyperlink>
    </w:p>
    <w:p w14:paraId="11DDA71D" w14:textId="77777777" w:rsidR="0011754F" w:rsidRDefault="0011754F" w:rsidP="0011754F">
      <w:pPr>
        <w:pStyle w:val="prastasiniatinklio"/>
      </w:pPr>
      <w:hyperlink r:id="rId7" w:history="1">
        <w:r>
          <w:rPr>
            <w:rStyle w:val="Hipersaitas"/>
          </w:rPr>
          <w:t>Vasaris</w:t>
        </w:r>
      </w:hyperlink>
    </w:p>
    <w:p w14:paraId="7F60B369" w14:textId="77777777" w:rsidR="0011754F" w:rsidRDefault="0011754F" w:rsidP="0011754F">
      <w:pPr>
        <w:pStyle w:val="prastasiniatinklio"/>
      </w:pPr>
      <w:hyperlink r:id="rId8" w:history="1">
        <w:r>
          <w:rPr>
            <w:rStyle w:val="Hipersaitas"/>
          </w:rPr>
          <w:t>Sausis</w:t>
        </w:r>
      </w:hyperlink>
    </w:p>
    <w:p w14:paraId="3BCFC5F8" w14:textId="77777777" w:rsidR="0011754F" w:rsidRDefault="0011754F" w:rsidP="0011754F">
      <w:pPr>
        <w:pStyle w:val="prastasiniatinklio"/>
      </w:pPr>
      <w:hyperlink r:id="rId9" w:history="1">
        <w:r>
          <w:rPr>
            <w:rStyle w:val="Hipersaitas"/>
          </w:rPr>
          <w:t>Gruodis</w:t>
        </w:r>
      </w:hyperlink>
    </w:p>
    <w:p w14:paraId="2CEA9AA1" w14:textId="77777777" w:rsidR="0011754F" w:rsidRDefault="0011754F" w:rsidP="0011754F">
      <w:pPr>
        <w:pStyle w:val="prastasiniatinklio"/>
      </w:pPr>
      <w:hyperlink r:id="rId10" w:history="1">
        <w:r>
          <w:rPr>
            <w:rStyle w:val="Hipersaitas"/>
          </w:rPr>
          <w:t>Lapkritis</w:t>
        </w:r>
      </w:hyperlink>
    </w:p>
    <w:p w14:paraId="3F3ADCAB" w14:textId="77777777" w:rsidR="0011754F" w:rsidRDefault="0011754F" w:rsidP="0011754F">
      <w:pPr>
        <w:pStyle w:val="prastasiniatinklio"/>
      </w:pPr>
      <w:hyperlink r:id="rId11" w:history="1">
        <w:r>
          <w:rPr>
            <w:rStyle w:val="Hipersaitas"/>
          </w:rPr>
          <w:t>Spalis</w:t>
        </w:r>
      </w:hyperlink>
    </w:p>
    <w:p w14:paraId="50305F37" w14:textId="77777777" w:rsidR="0011754F" w:rsidRDefault="0011754F" w:rsidP="0011754F">
      <w:pPr>
        <w:pStyle w:val="prastasiniatinklio"/>
      </w:pPr>
      <w:hyperlink r:id="rId12" w:history="1">
        <w:r>
          <w:rPr>
            <w:rStyle w:val="Hipersaitas"/>
          </w:rPr>
          <w:t>Rugsėjis</w:t>
        </w:r>
      </w:hyperlink>
    </w:p>
    <w:p w14:paraId="6AC1ABAD" w14:textId="77777777" w:rsidR="0011754F" w:rsidRDefault="0011754F" w:rsidP="0011754F">
      <w:pPr>
        <w:pStyle w:val="prastasiniatinklio"/>
      </w:pPr>
      <w:r>
        <w:t xml:space="preserve">2021-2022 </w:t>
      </w:r>
      <w:proofErr w:type="spellStart"/>
      <w:r>
        <w:t>m.m</w:t>
      </w:r>
      <w:proofErr w:type="spellEnd"/>
      <w:r>
        <w:t>.</w:t>
      </w:r>
    </w:p>
    <w:p w14:paraId="22E3FEDD" w14:textId="77777777" w:rsidR="0011754F" w:rsidRDefault="0011754F" w:rsidP="0011754F">
      <w:pPr>
        <w:pStyle w:val="prastasiniatinklio"/>
      </w:pPr>
      <w:hyperlink r:id="rId13" w:history="1">
        <w:r>
          <w:rPr>
            <w:rStyle w:val="Hipersaitas"/>
          </w:rPr>
          <w:t>Birželis</w:t>
        </w:r>
      </w:hyperlink>
    </w:p>
    <w:p w14:paraId="1FB53728" w14:textId="77777777" w:rsidR="0011754F" w:rsidRDefault="0011754F" w:rsidP="0011754F">
      <w:pPr>
        <w:pStyle w:val="prastasiniatinklio"/>
      </w:pPr>
      <w:hyperlink r:id="rId14" w:history="1">
        <w:r>
          <w:rPr>
            <w:rStyle w:val="Hipersaitas"/>
          </w:rPr>
          <w:t>Gegužis</w:t>
        </w:r>
      </w:hyperlink>
    </w:p>
    <w:p w14:paraId="0611CF54" w14:textId="77777777" w:rsidR="0011754F" w:rsidRDefault="0011754F" w:rsidP="0011754F">
      <w:pPr>
        <w:pStyle w:val="prastasiniatinklio"/>
      </w:pPr>
      <w:hyperlink r:id="rId15" w:history="1">
        <w:r>
          <w:rPr>
            <w:rStyle w:val="Hipersaitas"/>
          </w:rPr>
          <w:t>Balandis</w:t>
        </w:r>
      </w:hyperlink>
    </w:p>
    <w:p w14:paraId="744B7C2A" w14:textId="77777777" w:rsidR="0011754F" w:rsidRDefault="0011754F" w:rsidP="0011754F">
      <w:pPr>
        <w:pStyle w:val="prastasiniatinklio"/>
      </w:pPr>
      <w:hyperlink r:id="rId16" w:tgtFrame="_blank" w:history="1">
        <w:r>
          <w:rPr>
            <w:rStyle w:val="Hipersaitas"/>
          </w:rPr>
          <w:t>Kovas</w:t>
        </w:r>
      </w:hyperlink>
    </w:p>
    <w:p w14:paraId="0EE74F5F" w14:textId="77777777" w:rsidR="0011754F" w:rsidRDefault="0011754F" w:rsidP="0011754F">
      <w:pPr>
        <w:pStyle w:val="prastasiniatinklio"/>
      </w:pPr>
      <w:hyperlink r:id="rId17" w:history="1">
        <w:r>
          <w:rPr>
            <w:rStyle w:val="Hipersaitas"/>
          </w:rPr>
          <w:t>Vasaris</w:t>
        </w:r>
      </w:hyperlink>
    </w:p>
    <w:p w14:paraId="5ADCA994" w14:textId="77777777" w:rsidR="0011754F" w:rsidRDefault="0011754F" w:rsidP="0011754F">
      <w:pPr>
        <w:pStyle w:val="prastasiniatinklio"/>
      </w:pPr>
      <w:hyperlink r:id="rId18" w:history="1">
        <w:r>
          <w:rPr>
            <w:rStyle w:val="Hipersaitas"/>
          </w:rPr>
          <w:t>Sausis</w:t>
        </w:r>
      </w:hyperlink>
    </w:p>
    <w:p w14:paraId="5E628A33" w14:textId="77777777" w:rsidR="0011754F" w:rsidRDefault="0011754F" w:rsidP="0011754F">
      <w:pPr>
        <w:pStyle w:val="prastasiniatinklio"/>
      </w:pPr>
      <w:hyperlink r:id="rId19" w:history="1">
        <w:r>
          <w:rPr>
            <w:rStyle w:val="Hipersaitas"/>
          </w:rPr>
          <w:t>Gruodis</w:t>
        </w:r>
      </w:hyperlink>
    </w:p>
    <w:p w14:paraId="055CB4E7" w14:textId="77777777" w:rsidR="0011754F" w:rsidRDefault="0011754F" w:rsidP="0011754F">
      <w:pPr>
        <w:pStyle w:val="prastasiniatinklio"/>
      </w:pPr>
      <w:hyperlink r:id="rId20" w:history="1">
        <w:r>
          <w:rPr>
            <w:rStyle w:val="Hipersaitas"/>
          </w:rPr>
          <w:t>Lapkritis</w:t>
        </w:r>
      </w:hyperlink>
    </w:p>
    <w:p w14:paraId="5094A462" w14:textId="77777777" w:rsidR="0011754F" w:rsidRDefault="0011754F" w:rsidP="0011754F">
      <w:pPr>
        <w:pStyle w:val="prastasiniatinklio"/>
      </w:pPr>
      <w:hyperlink r:id="rId21" w:history="1">
        <w:r>
          <w:rPr>
            <w:rStyle w:val="Hipersaitas"/>
          </w:rPr>
          <w:t>Spalis</w:t>
        </w:r>
      </w:hyperlink>
    </w:p>
    <w:p w14:paraId="717332B8" w14:textId="77777777" w:rsidR="0011754F" w:rsidRDefault="0011754F" w:rsidP="0011754F">
      <w:pPr>
        <w:pStyle w:val="prastasiniatinklio"/>
      </w:pPr>
      <w:hyperlink r:id="rId22" w:history="1">
        <w:r>
          <w:rPr>
            <w:rStyle w:val="Hipersaitas"/>
          </w:rPr>
          <w:t>Rugsėjis</w:t>
        </w:r>
      </w:hyperlink>
    </w:p>
    <w:p w14:paraId="6B6DA4FE" w14:textId="77777777" w:rsidR="0011754F" w:rsidRDefault="0011754F" w:rsidP="0011754F">
      <w:pPr>
        <w:pStyle w:val="prastasiniatinklio"/>
      </w:pPr>
      <w:hyperlink r:id="rId23" w:tgtFrame="_blank" w:history="1">
        <w:r>
          <w:rPr>
            <w:rStyle w:val="Hipersaitas"/>
          </w:rPr>
          <w:t xml:space="preserve">Širvintų rajono savivaldybės bendrojo lavinimo mokyklų tinklo pertvarkos planas 2021-2025 m.  </w:t>
        </w:r>
      </w:hyperlink>
      <w:hyperlink r:id="rId24" w:tgtFrame="_blank" w:history="1">
        <w:r>
          <w:rPr>
            <w:rStyle w:val="Hipersaitas"/>
          </w:rPr>
          <w:t>Priedas (pertvarkos planas)</w:t>
        </w:r>
      </w:hyperlink>
    </w:p>
    <w:p w14:paraId="5FB73A4E" w14:textId="77777777" w:rsidR="00570DFB" w:rsidRDefault="00570DFB"/>
    <w:sectPr w:rsidR="00570D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4F"/>
    <w:rsid w:val="0011754F"/>
    <w:rsid w:val="00570DFB"/>
    <w:rsid w:val="005A495D"/>
    <w:rsid w:val="00A31EDD"/>
    <w:rsid w:val="00E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0484"/>
  <w15:chartTrackingRefBased/>
  <w15:docId w15:val="{7BCD1E49-B526-4734-9251-3B53D2FC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1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semiHidden/>
    <w:unhideWhenUsed/>
    <w:rsid w:val="0011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uliogimnazija.lt/wp-content/uploads/sites/22/2023/01/Sausio-men.-veiklos-planas.pdf" TargetMode="External"/><Relationship Id="rId13" Type="http://schemas.openxmlformats.org/officeDocument/2006/relationships/hyperlink" Target="https://petruliogimnazija.lt/wp-content/uploads/sites/22/2022/06/Birzelis.pdf" TargetMode="External"/><Relationship Id="rId18" Type="http://schemas.openxmlformats.org/officeDocument/2006/relationships/hyperlink" Target="https://petruliogimnazija.lt/wp-content/uploads/sites/22/2021/12/SAUSIO-MENESIO-VEIKLOS-PLANAS-2022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truliogimnazija.lt/wp-content/uploads/sites/22/2022/02/2021-m-spalis-Veiklos-planas.pdf" TargetMode="External"/><Relationship Id="rId7" Type="http://schemas.openxmlformats.org/officeDocument/2006/relationships/hyperlink" Target="http://petruliogimnazija.lt/wp-content/uploads/sites/22/2023/02/Vasaris-1.pdf" TargetMode="External"/><Relationship Id="rId12" Type="http://schemas.openxmlformats.org/officeDocument/2006/relationships/hyperlink" Target="http://petruliogimnazija.lt/wp-content/uploads/sites/22/2022/09/2022-rugsejo-Veiklos-planas.pdf" TargetMode="External"/><Relationship Id="rId17" Type="http://schemas.openxmlformats.org/officeDocument/2006/relationships/hyperlink" Target="https://petruliogimnazija.lt/wp-content/uploads/sites/22/2022/02/VASARIO-men.-planas-1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etruliogimnazija.lt/wp-content/uploads/sites/22/2022/03/Kovas-1.pdf" TargetMode="External"/><Relationship Id="rId20" Type="http://schemas.openxmlformats.org/officeDocument/2006/relationships/hyperlink" Target="https://petruliogimnazija.lt/wp-content/uploads/sites/22/2022/02/2021-lapkritis-Veiklos-plana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etruliogimnazija.lt/wp-content/uploads/sites/22/2023/04/Kovas.pdf" TargetMode="External"/><Relationship Id="rId11" Type="http://schemas.openxmlformats.org/officeDocument/2006/relationships/hyperlink" Target="http://petruliogimnazija.lt/wp-content/uploads/sites/22/2022/10/2022-spalio-Veiklos-planas-1.pdf" TargetMode="External"/><Relationship Id="rId24" Type="http://schemas.openxmlformats.org/officeDocument/2006/relationships/hyperlink" Target="https://petruliogimnazija.lt/wp-content/uploads/sites/22/2021/02/1-priedas-pertvarkos-planas.docx" TargetMode="External"/><Relationship Id="rId5" Type="http://schemas.openxmlformats.org/officeDocument/2006/relationships/hyperlink" Target="http://petruliogimnazija.lt/wp-content/uploads/sites/22/2023/04/Balandis-1.pdf" TargetMode="External"/><Relationship Id="rId15" Type="http://schemas.openxmlformats.org/officeDocument/2006/relationships/hyperlink" Target="https://petruliogimnazija.lt/wp-content/uploads/sites/22/2022/04/balandis.pdf" TargetMode="External"/><Relationship Id="rId23" Type="http://schemas.openxmlformats.org/officeDocument/2006/relationships/hyperlink" Target="https://petruliogimnazija.lt/wp-content/uploads/sites/22/2021/02/TINKLAS-0031.docx" TargetMode="External"/><Relationship Id="rId10" Type="http://schemas.openxmlformats.org/officeDocument/2006/relationships/hyperlink" Target="http://petruliogimnazija.lt/wp-content/uploads/sites/22/2022/12/lapkritis.pdf" TargetMode="External"/><Relationship Id="rId19" Type="http://schemas.openxmlformats.org/officeDocument/2006/relationships/hyperlink" Target="https://petruliogimnazija.lt/wp-content/uploads/sites/22/2021/12/Gruodzio-menesio-Veiklos-planas-1.pdf" TargetMode="External"/><Relationship Id="rId4" Type="http://schemas.openxmlformats.org/officeDocument/2006/relationships/hyperlink" Target="http://petruliogimnazija.lt/wp-content/uploads/sites/22/2023/05/geguze.pdf" TargetMode="External"/><Relationship Id="rId9" Type="http://schemas.openxmlformats.org/officeDocument/2006/relationships/hyperlink" Target="http://petruliogimnazija.lt/wp-content/uploads/sites/22/2022/12/Gruodis.pdf" TargetMode="External"/><Relationship Id="rId14" Type="http://schemas.openxmlformats.org/officeDocument/2006/relationships/hyperlink" Target="https://petruliogimnazija.lt/wp-content/uploads/sites/22/2022/05/Geguzis1.pdf" TargetMode="External"/><Relationship Id="rId22" Type="http://schemas.openxmlformats.org/officeDocument/2006/relationships/hyperlink" Target="https://petruliogimnazija.lt/wp-content/uploads/sites/22/2022/02/2021-rugsejo-Veiklos-plana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Gatelienė</dc:creator>
  <cp:keywords/>
  <dc:description/>
  <cp:lastModifiedBy>Kristina Gatelienė</cp:lastModifiedBy>
  <cp:revision>1</cp:revision>
  <dcterms:created xsi:type="dcterms:W3CDTF">2023-09-07T18:10:00Z</dcterms:created>
  <dcterms:modified xsi:type="dcterms:W3CDTF">2023-09-07T18:11:00Z</dcterms:modified>
</cp:coreProperties>
</file>